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8B" w:rsidRPr="001E7096" w:rsidRDefault="003826E6" w:rsidP="001754A8">
      <w:pPr>
        <w:jc w:val="center"/>
        <w:rPr>
          <w:b/>
          <w:sz w:val="32"/>
          <w:szCs w:val="32"/>
        </w:rPr>
      </w:pPr>
      <w:r w:rsidRPr="001E7096">
        <w:rPr>
          <w:b/>
          <w:sz w:val="32"/>
          <w:szCs w:val="32"/>
        </w:rPr>
        <w:t>Heating</w:t>
      </w:r>
    </w:p>
    <w:p w:rsidR="00CC7E6E" w:rsidRPr="001E7096" w:rsidRDefault="00CC7E6E">
      <w:pPr>
        <w:rPr>
          <w:sz w:val="32"/>
          <w:szCs w:val="32"/>
        </w:rPr>
      </w:pPr>
    </w:p>
    <w:p w:rsidR="001754A8" w:rsidRPr="001E7096" w:rsidRDefault="001754A8">
      <w:pPr>
        <w:rPr>
          <w:b/>
          <w:sz w:val="32"/>
          <w:szCs w:val="32"/>
        </w:rPr>
      </w:pPr>
      <w:r w:rsidRPr="001E7096">
        <w:rPr>
          <w:b/>
          <w:sz w:val="32"/>
          <w:szCs w:val="32"/>
        </w:rPr>
        <w:t>Purpose</w:t>
      </w:r>
    </w:p>
    <w:p w:rsidR="00EE40A4" w:rsidRPr="001E7096" w:rsidRDefault="00EE40A4">
      <w:pPr>
        <w:rPr>
          <w:sz w:val="32"/>
          <w:szCs w:val="32"/>
        </w:rPr>
      </w:pPr>
    </w:p>
    <w:p w:rsidR="00CA3E85" w:rsidRPr="001E7096" w:rsidRDefault="004672BB">
      <w:pPr>
        <w:rPr>
          <w:sz w:val="32"/>
          <w:szCs w:val="32"/>
        </w:rPr>
      </w:pPr>
      <w:r w:rsidRPr="001E7096">
        <w:rPr>
          <w:sz w:val="32"/>
          <w:szCs w:val="32"/>
        </w:rPr>
        <w:t>The church should be a welcoming place and therefore it should be heated appropriately.  Currently the church</w:t>
      </w:r>
      <w:r w:rsidR="00711963" w:rsidRPr="001E7096">
        <w:rPr>
          <w:sz w:val="32"/>
          <w:szCs w:val="32"/>
        </w:rPr>
        <w:t>’s gas</w:t>
      </w:r>
      <w:r w:rsidRPr="001E7096">
        <w:rPr>
          <w:sz w:val="32"/>
          <w:szCs w:val="32"/>
        </w:rPr>
        <w:t xml:space="preserve"> boiler is about 30 years old, is inefficient</w:t>
      </w:r>
      <w:r w:rsidR="00711963" w:rsidRPr="001E7096">
        <w:rPr>
          <w:sz w:val="32"/>
          <w:szCs w:val="32"/>
        </w:rPr>
        <w:t>,</w:t>
      </w:r>
      <w:r w:rsidRPr="001E7096">
        <w:rPr>
          <w:sz w:val="32"/>
          <w:szCs w:val="32"/>
        </w:rPr>
        <w:t xml:space="preserve"> dramatically oversized for the current heating load</w:t>
      </w:r>
      <w:r w:rsidR="00711963" w:rsidRPr="001E7096">
        <w:rPr>
          <w:sz w:val="32"/>
          <w:szCs w:val="32"/>
        </w:rPr>
        <w:t xml:space="preserve"> and </w:t>
      </w:r>
      <w:r w:rsidR="00AE6BAC">
        <w:rPr>
          <w:sz w:val="32"/>
          <w:szCs w:val="32"/>
        </w:rPr>
        <w:t xml:space="preserve">if fitted now </w:t>
      </w:r>
      <w:r w:rsidR="007D1297" w:rsidRPr="001E7096">
        <w:rPr>
          <w:sz w:val="32"/>
          <w:szCs w:val="32"/>
        </w:rPr>
        <w:t>would</w:t>
      </w:r>
      <w:r w:rsidR="00711963" w:rsidRPr="001E7096">
        <w:rPr>
          <w:sz w:val="32"/>
          <w:szCs w:val="32"/>
        </w:rPr>
        <w:t xml:space="preserve"> not satisfy curre</w:t>
      </w:r>
      <w:r w:rsidR="00AE6BAC">
        <w:rPr>
          <w:sz w:val="32"/>
          <w:szCs w:val="32"/>
        </w:rPr>
        <w:t>nt safety standards</w:t>
      </w:r>
      <w:r w:rsidRPr="001E7096">
        <w:rPr>
          <w:sz w:val="32"/>
          <w:szCs w:val="32"/>
        </w:rPr>
        <w:t>.  The boiler is currently lo</w:t>
      </w:r>
      <w:r w:rsidR="007D1297" w:rsidRPr="001E7096">
        <w:rPr>
          <w:sz w:val="32"/>
          <w:szCs w:val="32"/>
        </w:rPr>
        <w:t>cated in a basement boiler room that</w:t>
      </w:r>
      <w:r w:rsidR="00AE6BAC">
        <w:rPr>
          <w:sz w:val="32"/>
          <w:szCs w:val="32"/>
        </w:rPr>
        <w:t xml:space="preserve"> is difficult to access</w:t>
      </w:r>
      <w:bookmarkStart w:id="0" w:name="_GoBack"/>
      <w:bookmarkEnd w:id="0"/>
      <w:r w:rsidRPr="001E7096">
        <w:rPr>
          <w:sz w:val="32"/>
          <w:szCs w:val="32"/>
        </w:rPr>
        <w:t xml:space="preserve"> and has an expansion tank that has to be filled by hand using a watering can.  In addition, the damp conditions in the basement could pose a threat to the printed circuit boards and electronics of a modern high efficiency boiler.  The boiler is of an age where replacement parts can be difficult to obtain.  </w:t>
      </w:r>
    </w:p>
    <w:p w:rsidR="00A3565D" w:rsidRDefault="00A3565D">
      <w:pPr>
        <w:rPr>
          <w:sz w:val="32"/>
          <w:szCs w:val="32"/>
        </w:rPr>
      </w:pPr>
    </w:p>
    <w:p w:rsidR="001E7096" w:rsidRPr="001E7096" w:rsidRDefault="001E7096">
      <w:pPr>
        <w:rPr>
          <w:sz w:val="32"/>
          <w:szCs w:val="32"/>
        </w:rPr>
      </w:pPr>
    </w:p>
    <w:p w:rsidR="007F16E8" w:rsidRPr="001E7096" w:rsidRDefault="001754A8">
      <w:pPr>
        <w:rPr>
          <w:sz w:val="32"/>
          <w:szCs w:val="32"/>
        </w:rPr>
      </w:pPr>
      <w:r w:rsidRPr="001E7096">
        <w:rPr>
          <w:b/>
          <w:sz w:val="32"/>
          <w:szCs w:val="32"/>
        </w:rPr>
        <w:t>Details</w:t>
      </w:r>
      <w:r w:rsidR="007F16E8" w:rsidRPr="001E7096">
        <w:rPr>
          <w:sz w:val="32"/>
          <w:szCs w:val="32"/>
        </w:rPr>
        <w:t xml:space="preserve"> </w:t>
      </w:r>
    </w:p>
    <w:p w:rsidR="007F16E8" w:rsidRPr="001E7096" w:rsidRDefault="004672BB">
      <w:pPr>
        <w:rPr>
          <w:sz w:val="32"/>
          <w:szCs w:val="32"/>
        </w:rPr>
      </w:pPr>
      <w:r w:rsidRPr="001E7096">
        <w:rPr>
          <w:sz w:val="32"/>
          <w:szCs w:val="32"/>
        </w:rPr>
        <w:t xml:space="preserve">It is proposed to fit a </w:t>
      </w:r>
      <w:r w:rsidR="000B0D01" w:rsidRPr="001E7096">
        <w:rPr>
          <w:sz w:val="32"/>
          <w:szCs w:val="32"/>
        </w:rPr>
        <w:t>high efficiency</w:t>
      </w:r>
      <w:r w:rsidR="005451D2" w:rsidRPr="001E7096">
        <w:rPr>
          <w:sz w:val="32"/>
          <w:szCs w:val="32"/>
        </w:rPr>
        <w:t xml:space="preserve"> gas</w:t>
      </w:r>
      <w:r w:rsidR="000B0D01" w:rsidRPr="001E7096">
        <w:rPr>
          <w:sz w:val="32"/>
          <w:szCs w:val="32"/>
        </w:rPr>
        <w:t xml:space="preserve"> condensing boiler that would be located on the south wall of the tower with access from the new mezzanine floor</w:t>
      </w:r>
      <w:r w:rsidR="000551C0" w:rsidRPr="001E7096">
        <w:rPr>
          <w:sz w:val="32"/>
          <w:szCs w:val="32"/>
        </w:rPr>
        <w:t>.  T</w:t>
      </w:r>
      <w:r w:rsidR="000B0D01" w:rsidRPr="001E7096">
        <w:rPr>
          <w:sz w:val="32"/>
          <w:szCs w:val="32"/>
        </w:rPr>
        <w:t xml:space="preserve">he flue </w:t>
      </w:r>
      <w:r w:rsidR="000551C0" w:rsidRPr="001E7096">
        <w:rPr>
          <w:sz w:val="32"/>
          <w:szCs w:val="32"/>
        </w:rPr>
        <w:t xml:space="preserve">would </w:t>
      </w:r>
      <w:r w:rsidR="000B0D01" w:rsidRPr="001E7096">
        <w:rPr>
          <w:sz w:val="32"/>
          <w:szCs w:val="32"/>
        </w:rPr>
        <w:t>pass into the ring chamber and then discharg</w:t>
      </w:r>
      <w:r w:rsidR="007D1297" w:rsidRPr="001E7096">
        <w:rPr>
          <w:sz w:val="32"/>
          <w:szCs w:val="32"/>
        </w:rPr>
        <w:t>e</w:t>
      </w:r>
      <w:r w:rsidR="000B0D01" w:rsidRPr="001E7096">
        <w:rPr>
          <w:sz w:val="32"/>
          <w:szCs w:val="32"/>
        </w:rPr>
        <w:t xml:space="preserve"> through the east wall of the tower above the nave roof.  The boiler will have an autofill unit</w:t>
      </w:r>
      <w:r w:rsidR="000551C0" w:rsidRPr="001E7096">
        <w:rPr>
          <w:sz w:val="32"/>
          <w:szCs w:val="32"/>
        </w:rPr>
        <w:t>,</w:t>
      </w:r>
      <w:r w:rsidR="000B0D01" w:rsidRPr="001E7096">
        <w:rPr>
          <w:sz w:val="32"/>
          <w:szCs w:val="32"/>
        </w:rPr>
        <w:t xml:space="preserve"> which is now mandatory on </w:t>
      </w:r>
      <w:r w:rsidR="00063FD8" w:rsidRPr="001E7096">
        <w:rPr>
          <w:sz w:val="32"/>
          <w:szCs w:val="32"/>
        </w:rPr>
        <w:t>a</w:t>
      </w:r>
      <w:r w:rsidR="000B0D01" w:rsidRPr="001E7096">
        <w:rPr>
          <w:sz w:val="32"/>
          <w:szCs w:val="32"/>
        </w:rPr>
        <w:t xml:space="preserve"> </w:t>
      </w:r>
      <w:r w:rsidR="00BD592F" w:rsidRPr="001E7096">
        <w:rPr>
          <w:sz w:val="32"/>
          <w:szCs w:val="32"/>
        </w:rPr>
        <w:t xml:space="preserve">boiler </w:t>
      </w:r>
      <w:r w:rsidR="000B0D01" w:rsidRPr="001E7096">
        <w:rPr>
          <w:sz w:val="32"/>
          <w:szCs w:val="32"/>
        </w:rPr>
        <w:t xml:space="preserve">installation in </w:t>
      </w:r>
      <w:r w:rsidR="000551C0" w:rsidRPr="001E7096">
        <w:rPr>
          <w:sz w:val="32"/>
          <w:szCs w:val="32"/>
        </w:rPr>
        <w:t>a</w:t>
      </w:r>
      <w:r w:rsidR="000B0D01" w:rsidRPr="001E7096">
        <w:rPr>
          <w:sz w:val="32"/>
          <w:szCs w:val="32"/>
        </w:rPr>
        <w:t xml:space="preserve"> church.</w:t>
      </w:r>
    </w:p>
    <w:p w:rsidR="000B0D01" w:rsidRPr="001E7096" w:rsidRDefault="000B0D01">
      <w:pPr>
        <w:rPr>
          <w:sz w:val="32"/>
          <w:szCs w:val="32"/>
        </w:rPr>
      </w:pPr>
    </w:p>
    <w:p w:rsidR="000B0D01" w:rsidRPr="001E7096" w:rsidRDefault="000B0D01">
      <w:pPr>
        <w:rPr>
          <w:sz w:val="32"/>
          <w:szCs w:val="32"/>
        </w:rPr>
      </w:pPr>
      <w:r w:rsidRPr="001E7096">
        <w:rPr>
          <w:sz w:val="32"/>
          <w:szCs w:val="32"/>
        </w:rPr>
        <w:t xml:space="preserve">Seven additional radiators will </w:t>
      </w:r>
      <w:r w:rsidR="007D1297" w:rsidRPr="001E7096">
        <w:rPr>
          <w:sz w:val="32"/>
          <w:szCs w:val="32"/>
        </w:rPr>
        <w:t xml:space="preserve">be </w:t>
      </w:r>
      <w:r w:rsidRPr="001E7096">
        <w:rPr>
          <w:sz w:val="32"/>
          <w:szCs w:val="32"/>
        </w:rPr>
        <w:t>installed around the walls of the church and some existing radiators will be located as necessary to accommodate other aspects of the project.  A modern control system will be installed allowing 24 hour and seven day multiple time and temperature changes to be set</w:t>
      </w:r>
      <w:r w:rsidR="00973AD9" w:rsidRPr="001E7096">
        <w:rPr>
          <w:sz w:val="32"/>
          <w:szCs w:val="32"/>
        </w:rPr>
        <w:t>, and which can be overridden</w:t>
      </w:r>
      <w:r w:rsidRPr="001E7096">
        <w:rPr>
          <w:sz w:val="32"/>
          <w:szCs w:val="32"/>
        </w:rPr>
        <w:t xml:space="preserve">.  </w:t>
      </w:r>
      <w:r w:rsidR="00973AD9" w:rsidRPr="001E7096">
        <w:rPr>
          <w:sz w:val="32"/>
          <w:szCs w:val="32"/>
        </w:rPr>
        <w:t xml:space="preserve">The unit is designed to allow the setting of a permanent minimum background temperature and automatic rise to occupancy temperatures as programmed. </w:t>
      </w:r>
      <w:r w:rsidRPr="001E7096">
        <w:rPr>
          <w:sz w:val="32"/>
          <w:szCs w:val="32"/>
        </w:rPr>
        <w:t xml:space="preserve"> </w:t>
      </w:r>
    </w:p>
    <w:p w:rsidR="00CC1667" w:rsidRDefault="00CC1667"/>
    <w:p w:rsidR="001754A8" w:rsidRPr="001754A8" w:rsidRDefault="003A762A">
      <w:pPr>
        <w:rPr>
          <w:b/>
        </w:rPr>
      </w:pPr>
      <w:r>
        <w:t xml:space="preserve">  </w:t>
      </w:r>
      <w:r w:rsidR="007F16E8">
        <w:t xml:space="preserve">    </w:t>
      </w:r>
    </w:p>
    <w:sectPr w:rsidR="001754A8" w:rsidRPr="00175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E"/>
    <w:rsid w:val="000551C0"/>
    <w:rsid w:val="00063FD8"/>
    <w:rsid w:val="000A0CFF"/>
    <w:rsid w:val="000B0D01"/>
    <w:rsid w:val="0010468C"/>
    <w:rsid w:val="00157765"/>
    <w:rsid w:val="00167AE7"/>
    <w:rsid w:val="00167DC6"/>
    <w:rsid w:val="001754A8"/>
    <w:rsid w:val="001851AC"/>
    <w:rsid w:val="001E7096"/>
    <w:rsid w:val="00210863"/>
    <w:rsid w:val="00231563"/>
    <w:rsid w:val="002C33AD"/>
    <w:rsid w:val="003826E6"/>
    <w:rsid w:val="003A762A"/>
    <w:rsid w:val="00407D17"/>
    <w:rsid w:val="00463B0B"/>
    <w:rsid w:val="004672BB"/>
    <w:rsid w:val="004E31CE"/>
    <w:rsid w:val="004F368B"/>
    <w:rsid w:val="005451D2"/>
    <w:rsid w:val="00554D8B"/>
    <w:rsid w:val="00580ECC"/>
    <w:rsid w:val="005C10A7"/>
    <w:rsid w:val="006300FA"/>
    <w:rsid w:val="00671209"/>
    <w:rsid w:val="006E626C"/>
    <w:rsid w:val="00711963"/>
    <w:rsid w:val="007568C0"/>
    <w:rsid w:val="007674F0"/>
    <w:rsid w:val="007D1297"/>
    <w:rsid w:val="007E4C62"/>
    <w:rsid w:val="007F16E8"/>
    <w:rsid w:val="007F44CF"/>
    <w:rsid w:val="00820F3A"/>
    <w:rsid w:val="00862461"/>
    <w:rsid w:val="008E5CF1"/>
    <w:rsid w:val="00902F8E"/>
    <w:rsid w:val="0093403C"/>
    <w:rsid w:val="00973AD9"/>
    <w:rsid w:val="00A3565D"/>
    <w:rsid w:val="00AC007B"/>
    <w:rsid w:val="00AC1050"/>
    <w:rsid w:val="00AE6BAC"/>
    <w:rsid w:val="00B82B5C"/>
    <w:rsid w:val="00BD592F"/>
    <w:rsid w:val="00C441C1"/>
    <w:rsid w:val="00C84D00"/>
    <w:rsid w:val="00CA3E85"/>
    <w:rsid w:val="00CB268A"/>
    <w:rsid w:val="00CC1667"/>
    <w:rsid w:val="00CC7E6E"/>
    <w:rsid w:val="00DC484A"/>
    <w:rsid w:val="00EE40A4"/>
    <w:rsid w:val="00F7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EA675-7E8C-4A36-B29A-89853DE8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Marion Jackson</dc:creator>
  <cp:keywords/>
  <dc:description/>
  <cp:lastModifiedBy>Tim and Marion Jackson</cp:lastModifiedBy>
  <cp:revision>11</cp:revision>
  <cp:lastPrinted>2016-11-22T16:42:00Z</cp:lastPrinted>
  <dcterms:created xsi:type="dcterms:W3CDTF">2016-11-22T16:16:00Z</dcterms:created>
  <dcterms:modified xsi:type="dcterms:W3CDTF">2016-11-23T08:42:00Z</dcterms:modified>
</cp:coreProperties>
</file>